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56" w:rsidRPr="00845A19" w:rsidRDefault="00814E0F">
      <w:pPr>
        <w:rPr>
          <w:sz w:val="32"/>
          <w:szCs w:val="32"/>
        </w:rPr>
      </w:pPr>
      <w:proofErr w:type="spellStart"/>
      <w:r w:rsidRPr="00845A19">
        <w:rPr>
          <w:sz w:val="32"/>
          <w:szCs w:val="32"/>
        </w:rPr>
        <w:t>Biyo</w:t>
      </w:r>
      <w:proofErr w:type="spellEnd"/>
      <w:r w:rsidRPr="00845A19">
        <w:rPr>
          <w:sz w:val="32"/>
          <w:szCs w:val="32"/>
        </w:rPr>
        <w:t xml:space="preserve"> Yakıt Enerjisi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Biyo</w:t>
      </w:r>
      <w:proofErr w:type="spellEnd"/>
      <w:r w:rsidR="00845A19">
        <w:rPr>
          <w:rFonts w:ascii="Tahoma" w:hAnsi="Tahoma" w:cs="Tahoma"/>
          <w:color w:val="444444"/>
          <w:sz w:val="17"/>
          <w:szCs w:val="17"/>
        </w:rPr>
        <w:t xml:space="preserve"> </w:t>
      </w:r>
      <w:r>
        <w:rPr>
          <w:rFonts w:ascii="Tahoma" w:hAnsi="Tahoma" w:cs="Tahoma"/>
          <w:color w:val="444444"/>
          <w:sz w:val="17"/>
          <w:szCs w:val="17"/>
        </w:rPr>
        <w:t xml:space="preserve">yakıt, içeriklerinin hacim olarak en az %80'i son on yıl içerisinde toplanmış canlı organizmalardan elde edilmiş her türlü yakıt olarak tanımlanır.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biyoetanol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biyogaz ve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biyokütle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olarak değerlendirilmektedir.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>, kolza (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kanola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),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ayçiçek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soya,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aspir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gibi yağlı tohum bitkilerinden elde edilen bitkisel yağlardan veya hayvansal yağlardan üretilen bir yakıt türüdür. Evsel kızartma yağları ve hayvansal yağlar da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hammaddesi olarak kullanılabilir.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petrol içermez; fakat saf olarak veya her oranda petrol kökenli dizelle karıştırılarak yakıt olarak kullanılabilir.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>, tarımsal bitkilerden elde edilmesi nedeniyle, fotosentez yolu ile CO</w:t>
      </w:r>
      <w:r>
        <w:rPr>
          <w:rFonts w:ascii="Tahoma" w:hAnsi="Tahoma" w:cs="Tahoma"/>
          <w:color w:val="444444"/>
          <w:sz w:val="17"/>
          <w:szCs w:val="17"/>
          <w:vertAlign w:val="subscript"/>
        </w:rPr>
        <w:t>2</w:t>
      </w:r>
      <w:r>
        <w:rPr>
          <w:rFonts w:ascii="Tahoma" w:hAnsi="Tahoma" w:cs="Tahoma"/>
          <w:color w:val="444444"/>
          <w:sz w:val="17"/>
          <w:szCs w:val="17"/>
        </w:rPr>
        <w:t>'i dönüştürüp karbon döngüsünü sağladığı için, sera etkisini arttırıcı yönde etki göstermez.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Ülkemizde de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çok soğuk bölgelerimizin dışında dizelin kullanıldığı her alanda kullanılabilecek bir yakıttır.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ulaştırma sektöründe dizel yakıtı yerine kullanıldığı gibi, konut ve sanayi sektörlerinde de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fuel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oil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yerine kullanılabilecek bir yakıttır.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Biyoetanol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hammaddesi şeker pancarı, mısır, buğday ve odunsular gibi şeker, nişasta veya selüloz özlü tarımsal ürünlerin </w:t>
      </w:r>
      <w:proofErr w:type="gramStart"/>
      <w:r>
        <w:rPr>
          <w:rFonts w:ascii="Tahoma" w:hAnsi="Tahoma" w:cs="Tahoma"/>
          <w:color w:val="444444"/>
          <w:sz w:val="17"/>
          <w:szCs w:val="17"/>
        </w:rPr>
        <w:t>fermantasyonu</w:t>
      </w:r>
      <w:proofErr w:type="gramEnd"/>
      <w:r>
        <w:rPr>
          <w:rFonts w:ascii="Tahoma" w:hAnsi="Tahoma" w:cs="Tahoma"/>
          <w:color w:val="444444"/>
          <w:sz w:val="17"/>
          <w:szCs w:val="17"/>
        </w:rPr>
        <w:t xml:space="preserve"> ile elde edilen ve benzinle belirli oranlarda harmanlanarak kullanılan alternatif bir yakıttır. Ulaştırma sektöründe benzin ile karıştırılarak, küçük ev aletlerinde, kimyasal ürün sektöründe kullanılan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Biyoetanol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yakıtın oksijen seviyesini arttırarak, yakıtın daha verimli yanmasını sağlar, egzoz çıkışındaki zararlı gazları azaltır, kanserojen maddelerin çevreci alternatifidir, egzoz </w:t>
      </w:r>
      <w:proofErr w:type="gramStart"/>
      <w:r>
        <w:rPr>
          <w:rFonts w:ascii="Tahoma" w:hAnsi="Tahoma" w:cs="Tahoma"/>
          <w:color w:val="444444"/>
          <w:sz w:val="17"/>
          <w:szCs w:val="17"/>
        </w:rPr>
        <w:t>emisyonlarını</w:t>
      </w:r>
      <w:proofErr w:type="gramEnd"/>
      <w:r>
        <w:rPr>
          <w:rFonts w:ascii="Tahoma" w:hAnsi="Tahoma" w:cs="Tahoma"/>
          <w:color w:val="444444"/>
          <w:sz w:val="17"/>
          <w:szCs w:val="17"/>
        </w:rPr>
        <w:t xml:space="preserve"> azaltır.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3 milyon tonu benzin tüketimi olmak üzere toplam 22 milyon ton akaryakıt tüketimi olan ülkemizde 160 bin ton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biyoetanol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kurulu kapasitesi bulunmaktadır.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Gıda tarımına elverişli alanların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biyodizel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ve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biyoetanol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üretimine ayrılması ve bu şekilde gıda güvenliği açısından küresel bir risk oluşturması hususu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biyoyakıt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tarımının en çok eleştirilen yönü olmaktadır.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Biyogaz organik maddelerin (hayvansal atıklar, bitkisel atıklar, şehir ve endüstriyel atıklar) oksijensiz şartlarda biyolojik parçalanması (anaerobik </w:t>
      </w:r>
      <w:proofErr w:type="gramStart"/>
      <w:r>
        <w:rPr>
          <w:rFonts w:ascii="Tahoma" w:hAnsi="Tahoma" w:cs="Tahoma"/>
          <w:color w:val="444444"/>
          <w:sz w:val="17"/>
          <w:szCs w:val="17"/>
        </w:rPr>
        <w:t>fermantasyon</w:t>
      </w:r>
      <w:proofErr w:type="gramEnd"/>
      <w:r>
        <w:rPr>
          <w:rFonts w:ascii="Tahoma" w:hAnsi="Tahoma" w:cs="Tahoma"/>
          <w:color w:val="444444"/>
          <w:sz w:val="17"/>
          <w:szCs w:val="17"/>
        </w:rPr>
        <w:t xml:space="preserve">) sonucu oluşan ağırlıklı olarak metan ve karbondioksit gazıdır. Biyogaz teknolojisi ise organik kökenli atık/artık maddelerden hem enerji elde edilmesine hem de atıkların toprağa kazandırılmasına </w:t>
      </w:r>
      <w:proofErr w:type="gramStart"/>
      <w:r>
        <w:rPr>
          <w:rFonts w:ascii="Tahoma" w:hAnsi="Tahoma" w:cs="Tahoma"/>
          <w:color w:val="444444"/>
          <w:sz w:val="17"/>
          <w:szCs w:val="17"/>
        </w:rPr>
        <w:t>imkan</w:t>
      </w:r>
      <w:proofErr w:type="gramEnd"/>
      <w:r>
        <w:rPr>
          <w:rFonts w:ascii="Tahoma" w:hAnsi="Tahoma" w:cs="Tahoma"/>
          <w:color w:val="444444"/>
          <w:sz w:val="17"/>
          <w:szCs w:val="17"/>
        </w:rPr>
        <w:t xml:space="preserve"> vermektedir.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Türkiye'nin hayvansal atık potansiyeline karşılık gelen üretilebilecek biyogaz miktarının 1,5-2 MTEP olduğu tahmin edilmektedir.</w:t>
      </w:r>
    </w:p>
    <w:p w:rsidR="00814E0F" w:rsidRDefault="00814E0F" w:rsidP="00814E0F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Biyokütle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kaynaklarımız; tarım, orman, hayvan, organik şehir atıkları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vb.'den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oluşmaktadır. Atık potansiyelimiz yaklaşık 8,6 Milyon Ton Eşdeğer Petrol (TEP) olup bunun 6 milyon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TEP'i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ısınma amaçlı kullanılmaktadır. 20</w:t>
      </w:r>
      <w:r w:rsidR="00EA66B2">
        <w:rPr>
          <w:rFonts w:ascii="Tahoma" w:hAnsi="Tahoma" w:cs="Tahoma"/>
          <w:color w:val="444444"/>
          <w:sz w:val="17"/>
          <w:szCs w:val="17"/>
        </w:rPr>
        <w:t>10</w:t>
      </w:r>
      <w:r>
        <w:rPr>
          <w:rFonts w:ascii="Tahoma" w:hAnsi="Tahoma" w:cs="Tahoma"/>
          <w:color w:val="444444"/>
          <w:sz w:val="17"/>
          <w:szCs w:val="17"/>
        </w:rPr>
        <w:t xml:space="preserve"> yılında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biyokütle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kaynaklarından elde edilen toplam enerji miktarı </w:t>
      </w:r>
      <w:r w:rsidR="00EA66B2">
        <w:rPr>
          <w:rFonts w:ascii="Tahoma" w:hAnsi="Tahoma" w:cs="Tahoma"/>
          <w:color w:val="444444"/>
          <w:sz w:val="17"/>
          <w:szCs w:val="17"/>
        </w:rPr>
        <w:t>74</w:t>
      </w:r>
      <w:r>
        <w:rPr>
          <w:rFonts w:ascii="Tahoma" w:hAnsi="Tahoma" w:cs="Tahoma"/>
          <w:color w:val="444444"/>
          <w:sz w:val="17"/>
          <w:szCs w:val="17"/>
        </w:rPr>
        <w:t xml:space="preserve"> bin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TEP'tir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>.</w:t>
      </w:r>
    </w:p>
    <w:p w:rsidR="00814E0F" w:rsidRDefault="00814E0F"/>
    <w:sectPr w:rsidR="00814E0F" w:rsidSect="00FA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E0F"/>
    <w:rsid w:val="00132193"/>
    <w:rsid w:val="00814E0F"/>
    <w:rsid w:val="00845A19"/>
    <w:rsid w:val="00A6273C"/>
    <w:rsid w:val="00EA66B2"/>
    <w:rsid w:val="00FA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</dc:creator>
  <cp:lastModifiedBy>Bahri</cp:lastModifiedBy>
  <cp:revision>2</cp:revision>
  <dcterms:created xsi:type="dcterms:W3CDTF">2012-10-30T12:19:00Z</dcterms:created>
  <dcterms:modified xsi:type="dcterms:W3CDTF">2012-10-30T12:19:00Z</dcterms:modified>
</cp:coreProperties>
</file>